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AA" w:rsidRDefault="00762858" w:rsidP="00C809AA">
      <w:pPr>
        <w:spacing w:after="0"/>
        <w:jc w:val="both"/>
      </w:pPr>
      <w:r>
        <w:t>N</w:t>
      </w:r>
      <w:r w:rsidR="00C809AA">
        <w:t xml:space="preserve">a temelju članka 118. st. 2. </w:t>
      </w:r>
      <w:proofErr w:type="spellStart"/>
      <w:r w:rsidR="00C809AA">
        <w:t>al</w:t>
      </w:r>
      <w:proofErr w:type="spellEnd"/>
      <w:r w:rsidR="00C809AA">
        <w:t>. 5., vezano uz čl. 28. i čl. 137. st. 4. Zakona o odgoju i obrazovanju u osnovnoj i srednjoj školi (Narodne novine broj 87/08, 86/09, 92/10, 105/10, 90/11, 5/12, 16/12, 86/12, 93/13 i 152/14 ) Školski odbor na prijedlog ravnateljice Osnovne škole oca Petra Perice donosi Izmjene i dopune Godišnjeg plana i programa rada škole za školsku godinu 2017./2018. na sjednici Školskog odbora koja je održana</w:t>
      </w:r>
      <w:r>
        <w:t xml:space="preserve"> 30.11.2017</w:t>
      </w:r>
      <w:r w:rsidR="00C809AA">
        <w:t xml:space="preserve">.  godine, a nakon provedene rasprave na sjednici Učiteljskog vijeća  i provedene rasprave na sjednici Vijeća roditelja. </w:t>
      </w:r>
    </w:p>
    <w:p w:rsidR="00C809AA" w:rsidRDefault="00C809AA" w:rsidP="00C809AA">
      <w:r>
        <w:t xml:space="preserve"> </w:t>
      </w:r>
    </w:p>
    <w:p w:rsidR="00C809AA" w:rsidRDefault="00C809AA" w:rsidP="00762858"/>
    <w:p w:rsidR="00C809AA" w:rsidRDefault="00C809AA" w:rsidP="00C809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IZMJENE I DOPUNE GODIŠNJEG PLANA I PROGRAMA</w:t>
      </w:r>
    </w:p>
    <w:p w:rsidR="00C809AA" w:rsidRDefault="00C809AA" w:rsidP="00C809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RADA OSNOVNE ŠKOLE OCA PETRA PERICE</w:t>
      </w:r>
    </w:p>
    <w:p w:rsidR="00C809AA" w:rsidRDefault="00C809AA" w:rsidP="00C809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ŠKOLSKU GODINU 2017./2018.</w:t>
      </w:r>
    </w:p>
    <w:p w:rsidR="00C809AA" w:rsidRDefault="00C809AA" w:rsidP="00C809AA">
      <w:r>
        <w:t xml:space="preserve"> </w:t>
      </w:r>
    </w:p>
    <w:p w:rsidR="00C809AA" w:rsidRDefault="00C809AA" w:rsidP="00C809AA">
      <w:pPr>
        <w:spacing w:after="0" w:line="360" w:lineRule="auto"/>
        <w:jc w:val="center"/>
      </w:pPr>
      <w:r>
        <w:t>I.</w:t>
      </w:r>
    </w:p>
    <w:p w:rsidR="00C809AA" w:rsidRDefault="00C809AA" w:rsidP="00C809AA">
      <w:pPr>
        <w:spacing w:after="0" w:line="240" w:lineRule="auto"/>
        <w:jc w:val="both"/>
      </w:pPr>
      <w:r>
        <w:t>U Godišnjem planu i prog</w:t>
      </w:r>
      <w:r w:rsidR="00536B84">
        <w:t>ramu rada za školsku godinu 2017./2018</w:t>
      </w:r>
      <w:r>
        <w:t xml:space="preserve">. donesenom na sjednici </w:t>
      </w:r>
    </w:p>
    <w:p w:rsidR="00C809AA" w:rsidRDefault="00C809AA" w:rsidP="00C809AA">
      <w:pPr>
        <w:spacing w:line="240" w:lineRule="auto"/>
        <w:jc w:val="both"/>
      </w:pPr>
      <w:r>
        <w:t>Školskog odbora dana 27. rujna 2017. godine (</w:t>
      </w:r>
      <w:r>
        <w:rPr>
          <w:bCs/>
        </w:rPr>
        <w:t>KLASA: 602-02/17-01/200, URBROJ: 2147-15/17-01/01</w:t>
      </w:r>
      <w:r>
        <w:t xml:space="preserve">)  nadopunjuju se sljedeći podaci ispod tablice </w:t>
      </w:r>
      <w:r>
        <w:rPr>
          <w:i/>
        </w:rPr>
        <w:t>2.1.4.</w:t>
      </w:r>
      <w:r>
        <w:t xml:space="preserve"> pod nazivom </w:t>
      </w:r>
      <w:r>
        <w:rPr>
          <w:i/>
        </w:rPr>
        <w:t xml:space="preserve">Podaci o odgojno-obrazovnim radnicima - pripravnicima  </w:t>
      </w:r>
      <w:r>
        <w:t>i glase:</w:t>
      </w:r>
    </w:p>
    <w:p w:rsidR="00C809AA" w:rsidRDefault="00C809AA" w:rsidP="00C809AA">
      <w:pPr>
        <w:spacing w:line="240" w:lineRule="auto"/>
        <w:jc w:val="both"/>
      </w:pPr>
      <w:r w:rsidRPr="00C809AA">
        <w:rPr>
          <w:color w:val="FF0000"/>
        </w:rPr>
        <w:t>Napomena</w:t>
      </w:r>
      <w:r>
        <w:t>: U školskoj godini 2017./2018. planiramo stručno osposobiti još 3 pripravnika – učitelj razredne nastave, učitelj likovne kulture i stručni suradnik pedagog.</w:t>
      </w:r>
    </w:p>
    <w:p w:rsidR="00C809AA" w:rsidRDefault="00C809AA" w:rsidP="00C809AA">
      <w:pPr>
        <w:spacing w:line="240" w:lineRule="auto"/>
        <w:jc w:val="both"/>
      </w:pPr>
    </w:p>
    <w:p w:rsidR="0088418C" w:rsidRDefault="0088418C" w:rsidP="0088418C">
      <w:pPr>
        <w:spacing w:line="240" w:lineRule="auto"/>
        <w:jc w:val="center"/>
      </w:pPr>
      <w:r>
        <w:t>II.</w:t>
      </w:r>
    </w:p>
    <w:p w:rsidR="0088418C" w:rsidRDefault="0088418C" w:rsidP="0088418C">
      <w:pPr>
        <w:jc w:val="both"/>
        <w:rPr>
          <w:bCs/>
          <w:lang w:eastAsia="hr-HR"/>
        </w:rPr>
      </w:pPr>
      <w:r>
        <w:t xml:space="preserve">Ispod tablice </w:t>
      </w:r>
      <w:r w:rsidRPr="0088418C">
        <w:rPr>
          <w:bCs/>
          <w:lang w:eastAsia="hr-HR"/>
        </w:rPr>
        <w:t xml:space="preserve">4.2.1.1. </w:t>
      </w:r>
      <w:r w:rsidRPr="0088418C">
        <w:rPr>
          <w:bCs/>
          <w:i/>
          <w:lang w:eastAsia="hr-HR"/>
        </w:rPr>
        <w:t>Tjedni i godišnji broj nastavnih sati izborne nastave Vjeronauka</w:t>
      </w:r>
      <w:r>
        <w:rPr>
          <w:bCs/>
          <w:i/>
          <w:lang w:eastAsia="hr-HR"/>
        </w:rPr>
        <w:t xml:space="preserve"> </w:t>
      </w:r>
      <w:r>
        <w:rPr>
          <w:bCs/>
          <w:lang w:eastAsia="hr-HR"/>
        </w:rPr>
        <w:t>dodaju se sljedeći podaci:</w:t>
      </w:r>
    </w:p>
    <w:p w:rsidR="0088418C" w:rsidRDefault="0088418C" w:rsidP="0088418C">
      <w:pPr>
        <w:jc w:val="both"/>
        <w:rPr>
          <w:bCs/>
          <w:lang w:eastAsia="hr-HR"/>
        </w:rPr>
      </w:pPr>
      <w:r w:rsidRPr="0088418C">
        <w:rPr>
          <w:bCs/>
          <w:color w:val="FF0000"/>
          <w:lang w:eastAsia="hr-HR"/>
        </w:rPr>
        <w:t>Napomena</w:t>
      </w:r>
      <w:r>
        <w:rPr>
          <w:bCs/>
          <w:lang w:eastAsia="hr-HR"/>
        </w:rPr>
        <w:t xml:space="preserve">: U školskoj godini 2017./2018. 1 učenik škole pohađa izbornu nastavu Islamskog vjeronauka u organizaciji </w:t>
      </w:r>
      <w:proofErr w:type="spellStart"/>
      <w:r>
        <w:rPr>
          <w:bCs/>
          <w:lang w:eastAsia="hr-HR"/>
        </w:rPr>
        <w:t>Medžlisa</w:t>
      </w:r>
      <w:proofErr w:type="spellEnd"/>
      <w:r>
        <w:rPr>
          <w:bCs/>
          <w:lang w:eastAsia="hr-HR"/>
        </w:rPr>
        <w:t xml:space="preserve"> islamske zajednice u Splitu. </w:t>
      </w:r>
    </w:p>
    <w:p w:rsidR="0088418C" w:rsidRDefault="0088418C" w:rsidP="0088418C">
      <w:pPr>
        <w:tabs>
          <w:tab w:val="left" w:pos="3720"/>
        </w:tabs>
        <w:jc w:val="center"/>
      </w:pPr>
      <w:r>
        <w:t>III.</w:t>
      </w:r>
    </w:p>
    <w:p w:rsidR="0088418C" w:rsidRDefault="0088418C" w:rsidP="0088418C">
      <w:pPr>
        <w:tabs>
          <w:tab w:val="left" w:pos="3720"/>
        </w:tabs>
        <w:jc w:val="both"/>
      </w:pPr>
      <w:r>
        <w:t>Ove Izmjene i dopune Godišnjeg plana i programa rada škole, usvojene na sjednici Škols</w:t>
      </w:r>
      <w:r w:rsidR="00762858">
        <w:t xml:space="preserve">kog odbora dana 30.11 2017. godine </w:t>
      </w:r>
      <w:r>
        <w:t>, čine sastavni dio Godišnjeg plana i programa rada Osnovne škole oca Petra Perice usvojenog na sjednici Školskog odbora dana 27. rujna 2017. godine.</w:t>
      </w:r>
    </w:p>
    <w:p w:rsidR="0088418C" w:rsidRDefault="0088418C" w:rsidP="0088418C">
      <w:pPr>
        <w:tabs>
          <w:tab w:val="left" w:pos="3720"/>
        </w:tabs>
        <w:jc w:val="both"/>
      </w:pPr>
      <w:r>
        <w:t>K</w:t>
      </w:r>
      <w:r w:rsidR="00762858">
        <w:t>LASA: 602-02/17-01/248</w:t>
      </w:r>
      <w:bookmarkStart w:id="0" w:name="_GoBack"/>
      <w:bookmarkEnd w:id="0"/>
    </w:p>
    <w:p w:rsidR="0088418C" w:rsidRDefault="0088418C" w:rsidP="0088418C">
      <w:pPr>
        <w:tabs>
          <w:tab w:val="left" w:pos="3720"/>
        </w:tabs>
        <w:jc w:val="both"/>
      </w:pPr>
      <w:r>
        <w:t>URBROJ: 2147-15/17-01/01</w:t>
      </w:r>
    </w:p>
    <w:p w:rsidR="0088418C" w:rsidRDefault="0088418C" w:rsidP="0088418C">
      <w:pPr>
        <w:tabs>
          <w:tab w:val="left" w:pos="3720"/>
        </w:tabs>
        <w:jc w:val="both"/>
      </w:pPr>
      <w:r>
        <w:t>U Makarskoj, 30. studenoga 2017. godine</w:t>
      </w:r>
    </w:p>
    <w:p w:rsidR="0088418C" w:rsidRDefault="0088418C" w:rsidP="0088418C">
      <w:pPr>
        <w:tabs>
          <w:tab w:val="left" w:pos="3720"/>
        </w:tabs>
        <w:jc w:val="both"/>
      </w:pPr>
    </w:p>
    <w:p w:rsidR="0088418C" w:rsidRPr="00762858" w:rsidRDefault="0088418C" w:rsidP="0088418C">
      <w:pPr>
        <w:tabs>
          <w:tab w:val="left" w:pos="3720"/>
        </w:tabs>
        <w:jc w:val="both"/>
        <w:rPr>
          <w:b/>
        </w:rPr>
      </w:pPr>
      <w:r w:rsidRPr="00762858">
        <w:rPr>
          <w:b/>
        </w:rPr>
        <w:t>Ravnateljica:                                                                                                          Predsjednik Školskog odbora:</w:t>
      </w:r>
    </w:p>
    <w:p w:rsidR="0088418C" w:rsidRPr="00762858" w:rsidRDefault="0088418C" w:rsidP="0088418C">
      <w:pPr>
        <w:tabs>
          <w:tab w:val="left" w:pos="3720"/>
        </w:tabs>
        <w:jc w:val="both"/>
        <w:rPr>
          <w:b/>
        </w:rPr>
      </w:pPr>
      <w:r w:rsidRPr="00762858">
        <w:rPr>
          <w:b/>
        </w:rPr>
        <w:t>________________________                                                                            _________________________</w:t>
      </w:r>
    </w:p>
    <w:p w:rsidR="0088418C" w:rsidRPr="00762858" w:rsidRDefault="0088418C" w:rsidP="0088418C">
      <w:pPr>
        <w:tabs>
          <w:tab w:val="left" w:pos="3720"/>
        </w:tabs>
        <w:jc w:val="both"/>
        <w:rPr>
          <w:b/>
        </w:rPr>
        <w:sectPr w:rsidR="0088418C" w:rsidRPr="00762858" w:rsidSect="00E841FB">
          <w:pgSz w:w="11906" w:h="16838"/>
          <w:pgMar w:top="1417" w:right="1417" w:bottom="1417" w:left="1417" w:header="708" w:footer="708" w:gutter="0"/>
          <w:cols w:space="720"/>
          <w:docGrid w:linePitch="299"/>
        </w:sectPr>
      </w:pPr>
      <w:r w:rsidRPr="00762858">
        <w:rPr>
          <w:b/>
        </w:rPr>
        <w:t xml:space="preserve">Renata Gudelj                                                                                 </w:t>
      </w:r>
      <w:r w:rsidR="00536B84" w:rsidRPr="00762858">
        <w:rPr>
          <w:b/>
        </w:rPr>
        <w:t xml:space="preserve">                    </w:t>
      </w:r>
      <w:r w:rsidR="00762858" w:rsidRPr="00762858">
        <w:rPr>
          <w:b/>
        </w:rPr>
        <w:t xml:space="preserve">                </w:t>
      </w:r>
      <w:r w:rsidR="00536B84" w:rsidRPr="00762858">
        <w:rPr>
          <w:b/>
        </w:rPr>
        <w:t xml:space="preserve">  Ivan Perić</w:t>
      </w:r>
    </w:p>
    <w:p w:rsidR="00536B84" w:rsidRDefault="00536B84"/>
    <w:p w:rsidR="00536B84" w:rsidRDefault="00536B84"/>
    <w:sectPr w:rsidR="0053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50"/>
    <w:rsid w:val="00536B84"/>
    <w:rsid w:val="006C30A7"/>
    <w:rsid w:val="00762858"/>
    <w:rsid w:val="0088418C"/>
    <w:rsid w:val="009D5850"/>
    <w:rsid w:val="00C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4D0BD-1DE3-4BB2-B795-BC7B381C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A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Pedagogija</dc:creator>
  <cp:keywords/>
  <dc:description/>
  <cp:lastModifiedBy>Windows korisnik</cp:lastModifiedBy>
  <cp:revision>2</cp:revision>
  <cp:lastPrinted>2017-12-18T11:25:00Z</cp:lastPrinted>
  <dcterms:created xsi:type="dcterms:W3CDTF">2017-12-18T11:26:00Z</dcterms:created>
  <dcterms:modified xsi:type="dcterms:W3CDTF">2017-12-18T11:26:00Z</dcterms:modified>
</cp:coreProperties>
</file>