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E0453" w:rsidP="00325819">
            <w:pPr>
              <w:pStyle w:val="normal-000032"/>
            </w:pPr>
            <w:r>
              <w:rPr>
                <w:rStyle w:val="000033"/>
              </w:rPr>
              <w:t>03</w:t>
            </w:r>
            <w:r w:rsidR="002527DD">
              <w:rPr>
                <w:rStyle w:val="000033"/>
              </w:rPr>
              <w:t>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27DD">
              <w:rPr>
                <w:rStyle w:val="000042"/>
              </w:rPr>
              <w:t>OŠ oca Petra Perice,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27DD">
              <w:rPr>
                <w:rStyle w:val="000042"/>
              </w:rPr>
              <w:t>Slavonska 41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27DD">
              <w:rPr>
                <w:rStyle w:val="000042"/>
              </w:rPr>
              <w:t>21 300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5C7890" w:rsidP="005C7890">
            <w:pPr>
              <w:pStyle w:val="normal-000045"/>
              <w:jc w:val="left"/>
            </w:pPr>
            <w:hyperlink r:id="rId4" w:history="1">
              <w:r>
                <w:rPr>
                  <w:rStyle w:val="Hiperveza"/>
                  <w:rFonts w:ascii="Trebuchet MS" w:hAnsi="Trebuchet MS"/>
                  <w:color w:val="35586E"/>
                  <w:sz w:val="21"/>
                  <w:szCs w:val="21"/>
                </w:rPr>
                <w:t>skola@os-pperice-ma.skole.hr</w:t>
              </w:r>
            </w:hyperlink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27DD">
              <w:rPr>
                <w:rStyle w:val="000042"/>
              </w:rPr>
              <w:t>8.a, 8.b, 8.c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 w:rsidRPr="002527DD">
              <w:rPr>
                <w:rStyle w:val="defaultparagraphfont-000016"/>
                <w:highlight w:val="yellow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2527DD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27DD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527DD" w:rsidRDefault="007F3798" w:rsidP="00325819">
            <w:pPr>
              <w:pStyle w:val="normal-000003"/>
              <w:jc w:val="left"/>
              <w:rPr>
                <w:highlight w:val="yellow"/>
              </w:rPr>
            </w:pPr>
            <w:r w:rsidRPr="002527DD">
              <w:rPr>
                <w:rStyle w:val="defaultparagraphfont-000016"/>
                <w:highlight w:val="yellow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527DD">
            <w:pPr>
              <w:pStyle w:val="normal-000013"/>
              <w:tabs>
                <w:tab w:val="left" w:pos="720"/>
              </w:tabs>
            </w:pPr>
            <w:r>
              <w:rPr>
                <w:rStyle w:val="000042"/>
              </w:rPr>
              <w:t xml:space="preserve">  </w:t>
            </w:r>
            <w:r w:rsidR="002527DD">
              <w:rPr>
                <w:rStyle w:val="000042"/>
              </w:rPr>
              <w:tab/>
              <w:t>Republika Hrvatska, Zagreb, 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27DD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27DD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27DD">
              <w:t>13.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27DD"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527DD">
              <w:rPr>
                <w:rStyle w:val="000021"/>
              </w:rPr>
              <w:t>2022.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8E0453">
              <w:rPr>
                <w:rStyle w:val="defaultparagraphfont-000040"/>
              </w:rPr>
              <w:t>65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E0453">
              <w:t>58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5C7890" w:rsidRDefault="005C7890" w:rsidP="00325819">
            <w:r w:rsidRPr="005C7890">
              <w:t xml:space="preserve">   </w:t>
            </w:r>
            <w:r w:rsidR="002527DD" w:rsidRPr="005C7890"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27DD">
              <w:t xml:space="preserve">3 gratis </w:t>
            </w:r>
            <w:r w:rsidR="008E0453">
              <w:t>(</w:t>
            </w:r>
            <w:r w:rsidR="002527DD">
              <w:t>plus popust za blizance</w:t>
            </w:r>
            <w:r w:rsidR="008E0453"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27DD"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527DD">
              <w:t xml:space="preserve">Zagreb, Krapina, Trakošćan, Adrenalinski park </w:t>
            </w:r>
            <w:proofErr w:type="spellStart"/>
            <w:r w:rsidR="002527DD">
              <w:t>Rizvan</w:t>
            </w:r>
            <w:proofErr w:type="spellEnd"/>
            <w:r w:rsidR="002527DD">
              <w:t xml:space="preserve"> (pri povratku)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C7890" w:rsidRDefault="005C7890" w:rsidP="00325819">
            <w:pPr>
              <w:pStyle w:val="listparagraph-000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2527DD">
        <w:trPr>
          <w:trHeight w:val="35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E0453" w:rsidP="002527DD">
            <w:pPr>
              <w:pStyle w:val="listparagraph-000089"/>
              <w:jc w:val="left"/>
            </w:pPr>
            <w:r>
              <w:t>X (u Oroslavlju</w:t>
            </w:r>
            <w:r w:rsidR="002527DD"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A257F" w:rsidP="00325819">
            <w:pPr>
              <w:pStyle w:val="normal-000013"/>
            </w:pPr>
            <w:r>
              <w:t>X uz organizaciju ručka za sve dane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2527DD">
              <w:rPr>
                <w:rStyle w:val="000021"/>
              </w:rPr>
              <w:t xml:space="preserve">Prehrana prilagođena učeniku oboljelom od </w:t>
            </w:r>
            <w:proofErr w:type="spellStart"/>
            <w:r w:rsidR="002527DD">
              <w:rPr>
                <w:rStyle w:val="000021"/>
              </w:rPr>
              <w:t>celijakije</w:t>
            </w:r>
            <w:proofErr w:type="spellEnd"/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27DD" w:rsidP="00325819">
            <w:pPr>
              <w:pStyle w:val="listparagraph-000057"/>
            </w:pPr>
            <w:r>
              <w:t>Muzej krapinskih neandertalaca, Dvorac Trakošćan, Tehnički muzej plus Planetarij, Muzejsko memorijalni centar Dražen Petrović, Muzej iluzija, Muzej prekinutih veza, Zoološki vrt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27D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27D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 </w:t>
            </w:r>
            <w:r w:rsidR="002527DD" w:rsidRPr="005C7890">
              <w:rPr>
                <w:rStyle w:val="defaultparagraphfont-000107"/>
                <w:color w:val="auto"/>
              </w:rPr>
              <w:t>1</w:t>
            </w:r>
            <w:r w:rsidR="007679E0" w:rsidRPr="005C7890">
              <w:rPr>
                <w:rStyle w:val="defaultparagraphfont-000107"/>
                <w:color w:val="auto"/>
              </w:rPr>
              <w:t>4</w:t>
            </w:r>
            <w:r w:rsidR="00BA257F" w:rsidRPr="005C7890">
              <w:rPr>
                <w:rStyle w:val="defaultparagraphfont-000107"/>
                <w:color w:val="auto"/>
              </w:rPr>
              <w:t>.3.2022.</w:t>
            </w:r>
            <w:r w:rsidRPr="005C7890">
              <w:rPr>
                <w:rStyle w:val="defaultparagraphfont-000107"/>
                <w:color w:val="auto"/>
              </w:rPr>
              <w:t xml:space="preserve">   </w:t>
            </w:r>
            <w:r w:rsidRPr="005C7890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7679E0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679E0">
              <w:t>17</w:t>
            </w:r>
            <w:r w:rsidR="00BA257F">
              <w:t>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7679E0">
              <w:rPr>
                <w:rStyle w:val="defaultparagraphfont-000004"/>
              </w:rPr>
              <w:t>19</w:t>
            </w:r>
            <w:r w:rsidR="00BA257F">
              <w:rPr>
                <w:rStyle w:val="defaultparagraphfont-000004"/>
              </w:rPr>
              <w:t>.00</w:t>
            </w:r>
            <w:r>
              <w:rPr>
                <w:rStyle w:val="defaultparagraphfont-000004"/>
              </w:rPr>
              <w:t xml:space="preserve">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2527DD"/>
    <w:rsid w:val="002845DC"/>
    <w:rsid w:val="005C7890"/>
    <w:rsid w:val="007679E0"/>
    <w:rsid w:val="007F3798"/>
    <w:rsid w:val="008E0453"/>
    <w:rsid w:val="00946734"/>
    <w:rsid w:val="00B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ECE2"/>
  <w15:docId w15:val="{10C26679-3059-4848-9689-79F9812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C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pperice-m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Lenovo AiO</cp:lastModifiedBy>
  <cp:revision>4</cp:revision>
  <dcterms:created xsi:type="dcterms:W3CDTF">2022-03-03T11:21:00Z</dcterms:created>
  <dcterms:modified xsi:type="dcterms:W3CDTF">2022-03-04T13:41:00Z</dcterms:modified>
</cp:coreProperties>
</file>